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40" w:rsidRPr="00FF7B9C" w:rsidRDefault="00CA097C" w:rsidP="00CA097C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FF7B9C">
        <w:rPr>
          <w:rFonts w:ascii="Times New Roman" w:hAnsi="Times New Roman" w:cs="Times New Roman"/>
          <w:sz w:val="32"/>
          <w:szCs w:val="32"/>
        </w:rPr>
        <w:t>Курс лекций по теории запоминания текста</w:t>
      </w:r>
    </w:p>
    <w:p w:rsidR="00CA097C" w:rsidRPr="00FF7B9C" w:rsidRDefault="00CA097C" w:rsidP="00CA0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B9C">
        <w:rPr>
          <w:rFonts w:ascii="Times New Roman" w:hAnsi="Times New Roman" w:cs="Times New Roman"/>
          <w:sz w:val="28"/>
          <w:szCs w:val="28"/>
        </w:rPr>
        <w:t>Память и теории текста</w:t>
      </w:r>
    </w:p>
    <w:p w:rsidR="00CA097C" w:rsidRPr="00FF7B9C" w:rsidRDefault="00CA097C" w:rsidP="00CA09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097C" w:rsidRPr="00FF7B9C" w:rsidRDefault="00CA097C" w:rsidP="00CA09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Текст и его особенности</w:t>
      </w:r>
    </w:p>
    <w:p w:rsidR="00CA097C" w:rsidRPr="00FF7B9C" w:rsidRDefault="00CA097C" w:rsidP="00CA09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Понимание текста</w:t>
      </w:r>
    </w:p>
    <w:p w:rsidR="00CA097C" w:rsidRPr="00FF7B9C" w:rsidRDefault="00CA097C" w:rsidP="00CA09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Формы и структура текста</w:t>
      </w:r>
    </w:p>
    <w:p w:rsidR="00CA097C" w:rsidRPr="00FF7B9C" w:rsidRDefault="00CA097C" w:rsidP="00CA09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Сопряжение текста и памяти</w:t>
      </w:r>
      <w:bookmarkStart w:id="0" w:name="_GoBack"/>
      <w:bookmarkEnd w:id="0"/>
    </w:p>
    <w:p w:rsidR="00CA097C" w:rsidRPr="00FF7B9C" w:rsidRDefault="00CA097C" w:rsidP="00CA09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Концепции памяти</w:t>
      </w:r>
    </w:p>
    <w:p w:rsidR="00CA097C" w:rsidRPr="00FF7B9C" w:rsidRDefault="00CA097C" w:rsidP="00CA097C">
      <w:pPr>
        <w:pStyle w:val="a3"/>
        <w:rPr>
          <w:rFonts w:ascii="Times New Roman" w:hAnsi="Times New Roman" w:cs="Times New Roman"/>
        </w:rPr>
      </w:pPr>
    </w:p>
    <w:p w:rsidR="00CA097C" w:rsidRPr="00FF7B9C" w:rsidRDefault="00CA097C" w:rsidP="00CA0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B9C">
        <w:rPr>
          <w:rFonts w:ascii="Times New Roman" w:hAnsi="Times New Roman" w:cs="Times New Roman"/>
          <w:sz w:val="28"/>
          <w:szCs w:val="28"/>
        </w:rPr>
        <w:t>Свойства и характеристики памяти</w:t>
      </w:r>
    </w:p>
    <w:p w:rsidR="00CA097C" w:rsidRPr="00FF7B9C" w:rsidRDefault="00CA097C" w:rsidP="00CA09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097C" w:rsidRPr="00FF7B9C" w:rsidRDefault="00CA097C" w:rsidP="00CA09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Черты и признаки памяти</w:t>
      </w:r>
    </w:p>
    <w:p w:rsidR="00CA097C" w:rsidRPr="00FF7B9C" w:rsidRDefault="00CA097C" w:rsidP="00CA09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Память и целостность личности</w:t>
      </w:r>
    </w:p>
    <w:p w:rsidR="00CA097C" w:rsidRPr="00FF7B9C" w:rsidRDefault="00CA097C" w:rsidP="00CA09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Группировка и другие виды обобщения характеристик памяти</w:t>
      </w:r>
    </w:p>
    <w:p w:rsidR="00CA097C" w:rsidRPr="00FF7B9C" w:rsidRDefault="00CA097C" w:rsidP="00CA09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Типы свойств памяти и их определение</w:t>
      </w:r>
    </w:p>
    <w:p w:rsidR="00CA097C" w:rsidRPr="00FF7B9C" w:rsidRDefault="00CA097C" w:rsidP="00CA09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FF7B9C">
        <w:rPr>
          <w:rFonts w:ascii="Times New Roman" w:hAnsi="Times New Roman" w:cs="Times New Roman"/>
        </w:rPr>
        <w:t>Комплекс-зависимая</w:t>
      </w:r>
      <w:proofErr w:type="gramEnd"/>
      <w:r w:rsidRPr="00FF7B9C">
        <w:rPr>
          <w:rFonts w:ascii="Times New Roman" w:hAnsi="Times New Roman" w:cs="Times New Roman"/>
        </w:rPr>
        <w:t xml:space="preserve"> функциональность памяти</w:t>
      </w:r>
    </w:p>
    <w:p w:rsidR="00CA097C" w:rsidRPr="00FF7B9C" w:rsidRDefault="00CA097C" w:rsidP="00CA097C">
      <w:pPr>
        <w:pStyle w:val="a3"/>
        <w:rPr>
          <w:rFonts w:ascii="Times New Roman" w:hAnsi="Times New Roman" w:cs="Times New Roman"/>
        </w:rPr>
      </w:pPr>
    </w:p>
    <w:p w:rsidR="00CA097C" w:rsidRPr="00FF7B9C" w:rsidRDefault="00CA097C" w:rsidP="00CA0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B9C">
        <w:rPr>
          <w:rFonts w:ascii="Times New Roman" w:hAnsi="Times New Roman" w:cs="Times New Roman"/>
          <w:sz w:val="28"/>
          <w:szCs w:val="28"/>
        </w:rPr>
        <w:t>Текст и его освоение</w:t>
      </w:r>
    </w:p>
    <w:p w:rsidR="00CA097C" w:rsidRPr="00FF7B9C" w:rsidRDefault="00CA097C" w:rsidP="00CA09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097C" w:rsidRPr="00FF7B9C" w:rsidRDefault="00CA097C" w:rsidP="00CA09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Ассоциативная уникальность</w:t>
      </w:r>
    </w:p>
    <w:p w:rsidR="00CA097C" w:rsidRPr="00FF7B9C" w:rsidRDefault="00CA097C" w:rsidP="00CA09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Константы и бесконечность</w:t>
      </w:r>
    </w:p>
    <w:p w:rsidR="00CA097C" w:rsidRPr="00FF7B9C" w:rsidRDefault="00CA097C" w:rsidP="00CA09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Познание и мотивация</w:t>
      </w:r>
    </w:p>
    <w:p w:rsidR="00CA097C" w:rsidRPr="00FF7B9C" w:rsidRDefault="00CA097C" w:rsidP="00CA09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Нормы и их применение</w:t>
      </w:r>
    </w:p>
    <w:p w:rsidR="00CA097C" w:rsidRPr="00FF7B9C" w:rsidRDefault="00CA097C" w:rsidP="00CA097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Язык и его формирование</w:t>
      </w:r>
    </w:p>
    <w:p w:rsidR="00CA097C" w:rsidRPr="00FF7B9C" w:rsidRDefault="00CA097C" w:rsidP="00CA097C">
      <w:pPr>
        <w:pStyle w:val="a3"/>
        <w:rPr>
          <w:rFonts w:ascii="Times New Roman" w:hAnsi="Times New Roman" w:cs="Times New Roman"/>
        </w:rPr>
      </w:pPr>
    </w:p>
    <w:p w:rsidR="00CA097C" w:rsidRPr="00FF7B9C" w:rsidRDefault="00CA097C" w:rsidP="00CA0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B9C">
        <w:rPr>
          <w:rFonts w:ascii="Times New Roman" w:hAnsi="Times New Roman" w:cs="Times New Roman"/>
          <w:sz w:val="28"/>
          <w:szCs w:val="28"/>
        </w:rPr>
        <w:t>Методики запоминания</w:t>
      </w:r>
    </w:p>
    <w:p w:rsidR="00CA097C" w:rsidRPr="00FF7B9C" w:rsidRDefault="00CA097C" w:rsidP="00CA09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097C" w:rsidRPr="00FF7B9C" w:rsidRDefault="00CA097C" w:rsidP="00CA097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Компонент-методика</w:t>
      </w:r>
    </w:p>
    <w:p w:rsidR="00CA097C" w:rsidRPr="00FF7B9C" w:rsidRDefault="00CA097C" w:rsidP="00CA097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Диалог-методика</w:t>
      </w:r>
    </w:p>
    <w:p w:rsidR="00CA097C" w:rsidRPr="00FF7B9C" w:rsidRDefault="00CA097C" w:rsidP="00CA097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Методика образования</w:t>
      </w:r>
    </w:p>
    <w:p w:rsidR="00CA097C" w:rsidRPr="00FF7B9C" w:rsidRDefault="00CA097C" w:rsidP="00CA097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Контроль-методика</w:t>
      </w:r>
    </w:p>
    <w:p w:rsidR="00CA097C" w:rsidRPr="00FF7B9C" w:rsidRDefault="00CA097C" w:rsidP="00CA097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Повтор-методика</w:t>
      </w:r>
    </w:p>
    <w:p w:rsidR="00CA097C" w:rsidRPr="00FF7B9C" w:rsidRDefault="00CA097C" w:rsidP="00CA097C">
      <w:pPr>
        <w:pStyle w:val="a3"/>
        <w:rPr>
          <w:rFonts w:ascii="Times New Roman" w:hAnsi="Times New Roman" w:cs="Times New Roman"/>
        </w:rPr>
      </w:pPr>
    </w:p>
    <w:p w:rsidR="00CA097C" w:rsidRPr="00FF7B9C" w:rsidRDefault="00CA097C" w:rsidP="00CA0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B9C">
        <w:rPr>
          <w:rFonts w:ascii="Times New Roman" w:hAnsi="Times New Roman" w:cs="Times New Roman"/>
          <w:sz w:val="28"/>
          <w:szCs w:val="28"/>
        </w:rPr>
        <w:t>Методики запоминания текста</w:t>
      </w:r>
    </w:p>
    <w:p w:rsidR="00CA097C" w:rsidRPr="00FF7B9C" w:rsidRDefault="00CA097C" w:rsidP="00CA09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097C" w:rsidRPr="00FF7B9C" w:rsidRDefault="00CA097C" w:rsidP="00CA097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Соотнесение</w:t>
      </w:r>
    </w:p>
    <w:p w:rsidR="00CA097C" w:rsidRPr="00FF7B9C" w:rsidRDefault="00CA097C" w:rsidP="00CA097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Связывание</w:t>
      </w:r>
    </w:p>
    <w:p w:rsidR="00CA097C" w:rsidRPr="00FF7B9C" w:rsidRDefault="00CA097C" w:rsidP="00CA097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Разбивка</w:t>
      </w:r>
    </w:p>
    <w:p w:rsidR="00CA097C" w:rsidRPr="00FF7B9C" w:rsidRDefault="00CA097C" w:rsidP="00CA097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Открытие</w:t>
      </w:r>
    </w:p>
    <w:p w:rsidR="00CA097C" w:rsidRPr="00FF7B9C" w:rsidRDefault="00CA097C" w:rsidP="00CA097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F7B9C">
        <w:rPr>
          <w:rFonts w:ascii="Times New Roman" w:hAnsi="Times New Roman" w:cs="Times New Roman"/>
        </w:rPr>
        <w:t>Изобретение</w:t>
      </w:r>
    </w:p>
    <w:sectPr w:rsidR="00CA097C" w:rsidRPr="00FF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6D"/>
    <w:multiLevelType w:val="hybridMultilevel"/>
    <w:tmpl w:val="54EA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1EB"/>
    <w:multiLevelType w:val="hybridMultilevel"/>
    <w:tmpl w:val="9C36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7F05"/>
    <w:multiLevelType w:val="hybridMultilevel"/>
    <w:tmpl w:val="8BE0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977"/>
    <w:multiLevelType w:val="hybridMultilevel"/>
    <w:tmpl w:val="AD2CFE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07FE"/>
    <w:multiLevelType w:val="hybridMultilevel"/>
    <w:tmpl w:val="81C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56CF"/>
    <w:multiLevelType w:val="hybridMultilevel"/>
    <w:tmpl w:val="07CE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7C"/>
    <w:rsid w:val="00011342"/>
    <w:rsid w:val="00073D3E"/>
    <w:rsid w:val="001A3306"/>
    <w:rsid w:val="00211A8A"/>
    <w:rsid w:val="002762D6"/>
    <w:rsid w:val="002E151D"/>
    <w:rsid w:val="002E5055"/>
    <w:rsid w:val="003022DD"/>
    <w:rsid w:val="00345140"/>
    <w:rsid w:val="00373ADD"/>
    <w:rsid w:val="003A5F67"/>
    <w:rsid w:val="003B2C10"/>
    <w:rsid w:val="003E459F"/>
    <w:rsid w:val="00404043"/>
    <w:rsid w:val="00406BCD"/>
    <w:rsid w:val="00422E62"/>
    <w:rsid w:val="0045499E"/>
    <w:rsid w:val="00456566"/>
    <w:rsid w:val="004579D4"/>
    <w:rsid w:val="00477CD8"/>
    <w:rsid w:val="004B006B"/>
    <w:rsid w:val="004F45CF"/>
    <w:rsid w:val="005659A2"/>
    <w:rsid w:val="005A4BC0"/>
    <w:rsid w:val="005B1F7F"/>
    <w:rsid w:val="005F505E"/>
    <w:rsid w:val="005F7C92"/>
    <w:rsid w:val="0061589C"/>
    <w:rsid w:val="00647AA3"/>
    <w:rsid w:val="0066082E"/>
    <w:rsid w:val="00682875"/>
    <w:rsid w:val="00687F0B"/>
    <w:rsid w:val="006A7662"/>
    <w:rsid w:val="006E01E4"/>
    <w:rsid w:val="00702ED2"/>
    <w:rsid w:val="00735B45"/>
    <w:rsid w:val="007529EE"/>
    <w:rsid w:val="0076572F"/>
    <w:rsid w:val="0087641B"/>
    <w:rsid w:val="00887763"/>
    <w:rsid w:val="008C219C"/>
    <w:rsid w:val="008D4C32"/>
    <w:rsid w:val="009106A1"/>
    <w:rsid w:val="00965B35"/>
    <w:rsid w:val="009F1927"/>
    <w:rsid w:val="00A1114A"/>
    <w:rsid w:val="00A228A3"/>
    <w:rsid w:val="00A45F8F"/>
    <w:rsid w:val="00A7131A"/>
    <w:rsid w:val="00AA2687"/>
    <w:rsid w:val="00AF10AC"/>
    <w:rsid w:val="00B32FB8"/>
    <w:rsid w:val="00BD7955"/>
    <w:rsid w:val="00BF6DD8"/>
    <w:rsid w:val="00C04A07"/>
    <w:rsid w:val="00C11F54"/>
    <w:rsid w:val="00C35EB9"/>
    <w:rsid w:val="00C4553B"/>
    <w:rsid w:val="00C539CD"/>
    <w:rsid w:val="00CA097C"/>
    <w:rsid w:val="00CA1DCE"/>
    <w:rsid w:val="00D14BF3"/>
    <w:rsid w:val="00D656DC"/>
    <w:rsid w:val="00D73271"/>
    <w:rsid w:val="00D7666D"/>
    <w:rsid w:val="00D820DF"/>
    <w:rsid w:val="00D96442"/>
    <w:rsid w:val="00DD11D7"/>
    <w:rsid w:val="00DD789C"/>
    <w:rsid w:val="00DE5650"/>
    <w:rsid w:val="00E26054"/>
    <w:rsid w:val="00E4211A"/>
    <w:rsid w:val="00E67AE0"/>
    <w:rsid w:val="00E87A68"/>
    <w:rsid w:val="00E97F9A"/>
    <w:rsid w:val="00FE56E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2012-10-03T17:21:00Z</dcterms:created>
  <dcterms:modified xsi:type="dcterms:W3CDTF">2012-10-03T17:32:00Z</dcterms:modified>
</cp:coreProperties>
</file>