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9F" w:rsidRDefault="00386C80" w:rsidP="00433119">
      <w:pPr>
        <w:shd w:val="clear" w:color="auto" w:fill="DAEEF3" w:themeFill="accent5" w:themeFillTint="33"/>
        <w:rPr>
          <w:b/>
          <w:sz w:val="36"/>
          <w:szCs w:val="36"/>
        </w:rPr>
      </w:pPr>
      <w:r w:rsidRPr="00346FD5">
        <w:rPr>
          <w:b/>
          <w:sz w:val="36"/>
          <w:szCs w:val="36"/>
        </w:rPr>
        <w:t>Для чего нужна благотворительная помощь</w:t>
      </w:r>
    </w:p>
    <w:p w:rsidR="00346FD5" w:rsidRDefault="00346FD5" w:rsidP="00346FD5">
      <w:pPr>
        <w:spacing w:after="0" w:line="240" w:lineRule="auto"/>
      </w:pPr>
    </w:p>
    <w:p w:rsidR="00386C80" w:rsidRPr="00433119" w:rsidRDefault="00386C80">
      <w:pPr>
        <w:rPr>
          <w:color w:val="0070C0"/>
          <w:sz w:val="28"/>
          <w:szCs w:val="28"/>
        </w:rPr>
      </w:pPr>
      <w:r w:rsidRPr="00433119">
        <w:rPr>
          <w:color w:val="0070C0"/>
          <w:sz w:val="28"/>
          <w:szCs w:val="28"/>
        </w:rPr>
        <w:t>Мы планируем</w:t>
      </w:r>
      <w:r w:rsidR="00196363" w:rsidRPr="00433119">
        <w:rPr>
          <w:color w:val="0070C0"/>
          <w:sz w:val="28"/>
          <w:szCs w:val="28"/>
        </w:rPr>
        <w:t xml:space="preserve"> создать</w:t>
      </w:r>
      <w:r w:rsidRPr="00433119">
        <w:rPr>
          <w:color w:val="0070C0"/>
          <w:sz w:val="28"/>
          <w:szCs w:val="28"/>
        </w:rPr>
        <w:t>:</w:t>
      </w:r>
    </w:p>
    <w:p w:rsidR="00196363" w:rsidRPr="00433119" w:rsidRDefault="00196363">
      <w:pPr>
        <w:rPr>
          <w:i/>
          <w:color w:val="0070C0"/>
          <w:u w:val="single"/>
        </w:rPr>
      </w:pPr>
      <w:r w:rsidRPr="00433119">
        <w:rPr>
          <w:i/>
          <w:color w:val="0070C0"/>
          <w:u w:val="single"/>
        </w:rPr>
        <w:t>Социально-общественную поддержку</w:t>
      </w:r>
    </w:p>
    <w:p w:rsidR="00196363" w:rsidRPr="00433119" w:rsidRDefault="00196363">
      <w:pPr>
        <w:rPr>
          <w:i/>
          <w:color w:val="0070C0"/>
          <w:u w:val="single"/>
        </w:rPr>
      </w:pPr>
      <w:r w:rsidRPr="00433119">
        <w:rPr>
          <w:i/>
          <w:color w:val="0070C0"/>
          <w:u w:val="single"/>
        </w:rPr>
        <w:t>Развивать природоохранную деятельность</w:t>
      </w:r>
    </w:p>
    <w:p w:rsidR="00196363" w:rsidRPr="00433119" w:rsidRDefault="00196363">
      <w:pPr>
        <w:rPr>
          <w:i/>
          <w:color w:val="0070C0"/>
          <w:u w:val="single"/>
        </w:rPr>
      </w:pPr>
      <w:r w:rsidRPr="00433119">
        <w:rPr>
          <w:i/>
          <w:color w:val="0070C0"/>
          <w:u w:val="single"/>
        </w:rPr>
        <w:t>Помогать и заботиться о каждом члене нашего центра (членского клуба)</w:t>
      </w:r>
    </w:p>
    <w:p w:rsidR="00346FD5" w:rsidRPr="00346FD5" w:rsidRDefault="00346FD5">
      <w:pPr>
        <w:rPr>
          <w:i/>
          <w:u w:val="single"/>
        </w:rPr>
      </w:pPr>
    </w:p>
    <w:p w:rsidR="00386C80" w:rsidRDefault="00386C80" w:rsidP="00433119">
      <w:pPr>
        <w:shd w:val="clear" w:color="auto" w:fill="CCFFCC"/>
        <w:rPr>
          <w:b/>
          <w:u w:val="single"/>
        </w:rPr>
      </w:pPr>
      <w:r w:rsidRPr="00346FD5">
        <w:rPr>
          <w:b/>
          <w:u w:val="single"/>
        </w:rPr>
        <w:t>Будущий Общественно-природный Центр позволит проводить полную профилактику и давать целостное диагностическое заключение</w:t>
      </w:r>
    </w:p>
    <w:p w:rsidR="00346FD5" w:rsidRPr="00346FD5" w:rsidRDefault="00346FD5">
      <w:pPr>
        <w:rPr>
          <w:b/>
          <w:u w:val="single"/>
        </w:rPr>
      </w:pPr>
    </w:p>
    <w:p w:rsidR="00386C80" w:rsidRPr="00433119" w:rsidRDefault="00386C80" w:rsidP="00346FD5">
      <w:pPr>
        <w:rPr>
          <w:color w:val="996633"/>
        </w:rPr>
      </w:pPr>
      <w:r w:rsidRPr="00433119">
        <w:rPr>
          <w:color w:val="996633"/>
        </w:rPr>
        <w:t xml:space="preserve">Главным устройством, позволяющим решать разнообразные проблемы, является </w:t>
      </w:r>
      <w:r w:rsidRPr="00433119">
        <w:rPr>
          <w:b/>
          <w:i/>
          <w:color w:val="996633"/>
          <w:sz w:val="32"/>
          <w:szCs w:val="32"/>
        </w:rPr>
        <w:t xml:space="preserve">КМУ </w:t>
      </w:r>
      <w:r w:rsidRPr="00433119">
        <w:rPr>
          <w:i/>
          <w:color w:val="996633"/>
        </w:rPr>
        <w:t>(контрольно-модулирующее устройство).</w:t>
      </w:r>
      <w:r w:rsidRPr="00433119">
        <w:rPr>
          <w:color w:val="996633"/>
        </w:rPr>
        <w:t xml:space="preserve"> Оно позволяет проводить лечение (терапию) на разных уровнях организации человеческого (</w:t>
      </w:r>
      <w:proofErr w:type="spellStart"/>
      <w:r w:rsidRPr="00433119">
        <w:rPr>
          <w:color w:val="996633"/>
        </w:rPr>
        <w:t>биотипического</w:t>
      </w:r>
      <w:proofErr w:type="spellEnd"/>
      <w:r w:rsidRPr="00433119">
        <w:rPr>
          <w:color w:val="996633"/>
        </w:rPr>
        <w:t>) существа:</w:t>
      </w:r>
    </w:p>
    <w:p w:rsidR="00386C80" w:rsidRPr="00433119" w:rsidRDefault="00386C80" w:rsidP="00346FD5">
      <w:pPr>
        <w:pStyle w:val="a3"/>
        <w:numPr>
          <w:ilvl w:val="0"/>
          <w:numId w:val="1"/>
        </w:numPr>
        <w:rPr>
          <w:color w:val="996633"/>
        </w:rPr>
      </w:pPr>
      <w:r w:rsidRPr="00433119">
        <w:rPr>
          <w:color w:val="996633"/>
        </w:rPr>
        <w:t>Физико-химическом</w:t>
      </w:r>
    </w:p>
    <w:p w:rsidR="00386C80" w:rsidRPr="00433119" w:rsidRDefault="00386C80" w:rsidP="00346FD5">
      <w:pPr>
        <w:pStyle w:val="a3"/>
        <w:numPr>
          <w:ilvl w:val="0"/>
          <w:numId w:val="1"/>
        </w:numPr>
        <w:rPr>
          <w:color w:val="996633"/>
        </w:rPr>
      </w:pPr>
      <w:r w:rsidRPr="00433119">
        <w:rPr>
          <w:color w:val="996633"/>
        </w:rPr>
        <w:t>Биохимическом</w:t>
      </w:r>
    </w:p>
    <w:p w:rsidR="00386C80" w:rsidRPr="00433119" w:rsidRDefault="00386C80" w:rsidP="00346FD5">
      <w:pPr>
        <w:pStyle w:val="a3"/>
        <w:numPr>
          <w:ilvl w:val="0"/>
          <w:numId w:val="1"/>
        </w:numPr>
        <w:rPr>
          <w:color w:val="996633"/>
        </w:rPr>
      </w:pPr>
      <w:r w:rsidRPr="00433119">
        <w:rPr>
          <w:color w:val="996633"/>
        </w:rPr>
        <w:t>Физиологическом</w:t>
      </w:r>
    </w:p>
    <w:p w:rsidR="00386C80" w:rsidRPr="00433119" w:rsidRDefault="00386C80" w:rsidP="00346FD5">
      <w:pPr>
        <w:pStyle w:val="a3"/>
        <w:numPr>
          <w:ilvl w:val="0"/>
          <w:numId w:val="1"/>
        </w:numPr>
        <w:rPr>
          <w:color w:val="996633"/>
        </w:rPr>
      </w:pPr>
      <w:r w:rsidRPr="00433119">
        <w:rPr>
          <w:color w:val="996633"/>
        </w:rPr>
        <w:t>Психологическом</w:t>
      </w:r>
    </w:p>
    <w:p w:rsidR="00196363" w:rsidRPr="00433119" w:rsidRDefault="00196363">
      <w:pPr>
        <w:rPr>
          <w:color w:val="996633"/>
        </w:rPr>
      </w:pPr>
      <w:proofErr w:type="gramStart"/>
      <w:r w:rsidRPr="00433119">
        <w:rPr>
          <w:color w:val="996633"/>
        </w:rPr>
        <w:t>И</w:t>
      </w:r>
      <w:proofErr w:type="gramEnd"/>
      <w:r w:rsidRPr="00433119">
        <w:rPr>
          <w:color w:val="996633"/>
        </w:rPr>
        <w:t xml:space="preserve"> по сути стать устройством универсального характера (лечить любую болезнь и корректировать любое состояние), т.е. мы сможем привести </w:t>
      </w:r>
      <w:r w:rsidRPr="00433119">
        <w:rPr>
          <w:b/>
          <w:color w:val="996633"/>
          <w:sz w:val="24"/>
          <w:szCs w:val="24"/>
        </w:rPr>
        <w:t>любого человека к норме</w:t>
      </w:r>
      <w:r w:rsidRPr="00433119">
        <w:rPr>
          <w:color w:val="996633"/>
        </w:rPr>
        <w:t xml:space="preserve"> независимо от его заболеваемости и теперешнего состояния</w:t>
      </w:r>
    </w:p>
    <w:p w:rsidR="00346FD5" w:rsidRDefault="00346FD5"/>
    <w:p w:rsidR="00386C80" w:rsidRPr="00AB7288" w:rsidRDefault="00386C80">
      <w:pPr>
        <w:rPr>
          <w:i/>
        </w:rPr>
      </w:pPr>
      <w:r w:rsidRPr="00433119">
        <w:rPr>
          <w:i/>
          <w:highlight w:val="cyan"/>
        </w:rPr>
        <w:t xml:space="preserve">Кроме того </w:t>
      </w:r>
      <w:r w:rsidR="00AB7288" w:rsidRPr="00433119">
        <w:rPr>
          <w:i/>
          <w:highlight w:val="cyan"/>
        </w:rPr>
        <w:t>О</w:t>
      </w:r>
      <w:r w:rsidRPr="00433119">
        <w:rPr>
          <w:i/>
          <w:highlight w:val="cyan"/>
        </w:rPr>
        <w:t xml:space="preserve">бщественно-природный </w:t>
      </w:r>
      <w:r w:rsidR="00AB7288" w:rsidRPr="00433119">
        <w:rPr>
          <w:i/>
          <w:highlight w:val="cyan"/>
        </w:rPr>
        <w:t>Ц</w:t>
      </w:r>
      <w:r w:rsidRPr="00433119">
        <w:rPr>
          <w:i/>
          <w:highlight w:val="cyan"/>
        </w:rPr>
        <w:t xml:space="preserve">ентр будет являться центром </w:t>
      </w:r>
      <w:r w:rsidRPr="00433119">
        <w:rPr>
          <w:i/>
          <w:highlight w:val="cyan"/>
          <w:u w:val="single"/>
        </w:rPr>
        <w:t>культурно-развлекательного характера</w:t>
      </w:r>
      <w:r w:rsidRPr="00433119">
        <w:rPr>
          <w:i/>
          <w:highlight w:val="cyan"/>
        </w:rPr>
        <w:t xml:space="preserve"> с множеством общественно-значимых мест, уникальными площадками</w:t>
      </w:r>
      <w:r w:rsidR="00346FD5" w:rsidRPr="00433119">
        <w:rPr>
          <w:i/>
          <w:highlight w:val="cyan"/>
        </w:rPr>
        <w:t>, на которых человек обретёт гармонию, радость и понимание</w:t>
      </w:r>
    </w:p>
    <w:p w:rsidR="00346FD5" w:rsidRDefault="00346FD5"/>
    <w:p w:rsidR="00386C80" w:rsidRPr="00433119" w:rsidRDefault="00386C80">
      <w:pPr>
        <w:rPr>
          <w:color w:val="E36C0A" w:themeColor="accent6" w:themeShade="BF"/>
        </w:rPr>
      </w:pPr>
      <w:r w:rsidRPr="00433119">
        <w:rPr>
          <w:color w:val="E36C0A" w:themeColor="accent6" w:themeShade="BF"/>
        </w:rPr>
        <w:t xml:space="preserve">Особое внимание будет уделено </w:t>
      </w:r>
      <w:r w:rsidRPr="00433119">
        <w:rPr>
          <w:b/>
          <w:i/>
          <w:color w:val="E36C0A" w:themeColor="accent6" w:themeShade="BF"/>
          <w:u w:val="single"/>
        </w:rPr>
        <w:t>познавательной среде</w:t>
      </w:r>
      <w:r w:rsidRPr="00433119">
        <w:rPr>
          <w:color w:val="E36C0A" w:themeColor="accent6" w:themeShade="BF"/>
        </w:rPr>
        <w:t>. Это проведение различных конкурсов, конференций, продвижение проектов. Будут организованы учебные курсы по самым различным тематикам</w:t>
      </w:r>
      <w:r w:rsidR="00AB7288" w:rsidRPr="00433119">
        <w:rPr>
          <w:color w:val="E36C0A" w:themeColor="accent6" w:themeShade="BF"/>
        </w:rPr>
        <w:t xml:space="preserve"> и т.п.</w:t>
      </w:r>
    </w:p>
    <w:p w:rsidR="00346FD5" w:rsidRDefault="00346FD5"/>
    <w:p w:rsidR="00346FD5" w:rsidRDefault="00346FD5" w:rsidP="00433119">
      <w:pPr>
        <w:shd w:val="clear" w:color="auto" w:fill="EEECE1" w:themeFill="background2"/>
      </w:pPr>
      <w:r w:rsidRPr="00433119">
        <w:t xml:space="preserve">Мы планируем иметь </w:t>
      </w:r>
      <w:r w:rsidRPr="00433119">
        <w:rPr>
          <w:b/>
          <w:sz w:val="28"/>
          <w:szCs w:val="28"/>
        </w:rPr>
        <w:t>штат сотрудников</w:t>
      </w:r>
      <w:r w:rsidR="00E81E71" w:rsidRPr="00433119">
        <w:t xml:space="preserve"> (психолог, юрист, экономист, программист, преподаватель, аналитик и др.)</w:t>
      </w:r>
      <w:r w:rsidRPr="00433119">
        <w:t>, которые смогут дать совет, консультацию</w:t>
      </w:r>
      <w:r w:rsidR="00E81E71" w:rsidRPr="00433119">
        <w:t xml:space="preserve"> или разработать индивидуальную программу </w:t>
      </w:r>
      <w:proofErr w:type="spellStart"/>
      <w:r w:rsidR="00E81E71" w:rsidRPr="00433119">
        <w:t>психопрофилактики</w:t>
      </w:r>
      <w:proofErr w:type="spellEnd"/>
      <w:r w:rsidR="00E81E71" w:rsidRPr="00433119">
        <w:t>, усовершенствовать структуру любой информационной общности и выпустить качественный продукт</w:t>
      </w:r>
    </w:p>
    <w:p w:rsidR="00AB7288" w:rsidRPr="00433119" w:rsidRDefault="00AB7288" w:rsidP="00433119">
      <w:pPr>
        <w:shd w:val="clear" w:color="auto" w:fill="FFFF00"/>
        <w:rPr>
          <w:sz w:val="18"/>
          <w:szCs w:val="18"/>
        </w:rPr>
      </w:pPr>
      <w:r w:rsidRPr="00433119">
        <w:rPr>
          <w:sz w:val="18"/>
          <w:szCs w:val="18"/>
        </w:rPr>
        <w:t>Примите участие в создании Общественно-природного Центра</w:t>
      </w:r>
      <w:r w:rsidR="00433119" w:rsidRPr="00433119">
        <w:rPr>
          <w:sz w:val="18"/>
          <w:szCs w:val="18"/>
        </w:rPr>
        <w:t xml:space="preserve">; мы ответим на </w:t>
      </w:r>
      <w:r w:rsidR="00433119">
        <w:rPr>
          <w:sz w:val="18"/>
          <w:szCs w:val="18"/>
        </w:rPr>
        <w:t>любые</w:t>
      </w:r>
      <w:r w:rsidR="00433119" w:rsidRPr="00433119">
        <w:rPr>
          <w:sz w:val="18"/>
          <w:szCs w:val="18"/>
        </w:rPr>
        <w:t xml:space="preserve"> Ваши вопросы, пишите</w:t>
      </w:r>
    </w:p>
    <w:sectPr w:rsidR="00AB7288" w:rsidRPr="00433119" w:rsidSect="009B2D91">
      <w:pgSz w:w="11907" w:h="16839" w:code="9"/>
      <w:pgMar w:top="1134" w:right="1701" w:bottom="1134" w:left="1134" w:header="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303B2"/>
    <w:multiLevelType w:val="hybridMultilevel"/>
    <w:tmpl w:val="FCC24122"/>
    <w:lvl w:ilvl="0" w:tplc="CAE421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386C80"/>
    <w:rsid w:val="00067A18"/>
    <w:rsid w:val="000C2BD4"/>
    <w:rsid w:val="00196363"/>
    <w:rsid w:val="00346FD5"/>
    <w:rsid w:val="00365A9F"/>
    <w:rsid w:val="00386C80"/>
    <w:rsid w:val="00404AB7"/>
    <w:rsid w:val="00431EC3"/>
    <w:rsid w:val="00433119"/>
    <w:rsid w:val="00884E39"/>
    <w:rsid w:val="0096613F"/>
    <w:rsid w:val="009B2D91"/>
    <w:rsid w:val="00AB7288"/>
    <w:rsid w:val="00C624B9"/>
    <w:rsid w:val="00DE1E2F"/>
    <w:rsid w:val="00E81E71"/>
    <w:rsid w:val="00E9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F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2012-03-14T00:36:00Z</dcterms:created>
  <dcterms:modified xsi:type="dcterms:W3CDTF">2012-03-14T01:15:00Z</dcterms:modified>
</cp:coreProperties>
</file>